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DC0A0C" w:rsidRDefault="00000000" w14:paraId="085896EF" w14:textId="77777777">
      <w:pPr>
        <w:pStyle w:val="Plattetekst"/>
        <w:rPr>
          <w:rFonts w:ascii="Times New Roman"/>
          <w:sz w:val="22"/>
        </w:rPr>
      </w:pPr>
      <w:r>
        <w:rPr>
          <w:noProof/>
        </w:rPr>
        <w:drawing>
          <wp:anchor distT="0" distB="0" distL="0" distR="0" simplePos="0" relativeHeight="487478784" behindDoc="1" locked="0" layoutInCell="1" allowOverlap="1" wp14:anchorId="690D49A0" wp14:editId="3DCE64F4">
            <wp:simplePos x="0" y="0"/>
            <wp:positionH relativeFrom="page">
              <wp:posOffset>876300</wp:posOffset>
            </wp:positionH>
            <wp:positionV relativeFrom="page">
              <wp:posOffset>514362</wp:posOffset>
            </wp:positionV>
            <wp:extent cx="4576444" cy="1008221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6444" cy="10082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C0A0C" w:rsidRDefault="00DC0A0C" w14:paraId="49A2FF61" w14:textId="77777777">
      <w:pPr>
        <w:pStyle w:val="Plattetekst"/>
        <w:rPr>
          <w:rFonts w:ascii="Times New Roman"/>
          <w:sz w:val="22"/>
        </w:rPr>
      </w:pPr>
    </w:p>
    <w:p w:rsidR="00DC0A0C" w:rsidRDefault="00DC0A0C" w14:paraId="0D2BFAB1" w14:textId="77777777">
      <w:pPr>
        <w:pStyle w:val="Plattetekst"/>
        <w:rPr>
          <w:rFonts w:ascii="Times New Roman"/>
          <w:sz w:val="22"/>
        </w:rPr>
      </w:pPr>
    </w:p>
    <w:p w:rsidR="00DC0A0C" w:rsidRDefault="00DC0A0C" w14:paraId="6B3D1298" w14:textId="77777777">
      <w:pPr>
        <w:pStyle w:val="Plattetekst"/>
        <w:spacing w:before="127"/>
        <w:rPr>
          <w:rFonts w:ascii="Times New Roman"/>
          <w:sz w:val="22"/>
        </w:rPr>
      </w:pPr>
    </w:p>
    <w:p w:rsidR="00DC0A0C" w:rsidP="506D6619" w:rsidRDefault="00000000" w14:paraId="20FF3733" w14:textId="185A38FC">
      <w:pPr>
        <w:ind w:left="192"/>
        <w:rPr>
          <w:sz w:val="24"/>
          <w:szCs w:val="24"/>
          <w:lang w:val="en-US"/>
        </w:rPr>
      </w:pPr>
      <w:bookmarkStart w:name="Module_6:_Management_–_Dir_Cp-Ops" w:id="0"/>
      <w:bookmarkEnd w:id="0"/>
      <w:r w:rsidRPr="506D6619" w:rsidR="00000000">
        <w:rPr>
          <w:sz w:val="24"/>
          <w:szCs w:val="24"/>
          <w:lang w:val="en-US"/>
        </w:rPr>
        <w:t>P</w:t>
      </w:r>
      <w:r w:rsidRPr="506D6619" w:rsidR="00000000">
        <w:rPr>
          <w:lang w:val="en-US"/>
        </w:rPr>
        <w:t>ROGRAMMA</w:t>
      </w:r>
      <w:r w:rsidRPr="506D6619" w:rsidR="00000000">
        <w:rPr>
          <w:spacing w:val="43"/>
          <w:lang w:val="en-US"/>
        </w:rPr>
        <w:t xml:space="preserve">  </w:t>
      </w:r>
      <w:r w:rsidRPr="506D6619" w:rsidR="00000000">
        <w:rPr>
          <w:lang w:val="en-US"/>
        </w:rPr>
        <w:t>POSTGRADUAAT</w:t>
      </w:r>
      <w:r w:rsidRPr="506D6619" w:rsidR="00000000">
        <w:rPr>
          <w:spacing w:val="51"/>
          <w:lang w:val="en-US"/>
        </w:rPr>
        <w:t xml:space="preserve">  </w:t>
      </w:r>
      <w:r w:rsidRPr="506D6619" w:rsidR="00000000">
        <w:rPr>
          <w:lang w:val="en-US"/>
        </w:rPr>
        <w:t>RAMPENMANAGEMEN</w:t>
      </w:r>
      <w:r w:rsidRPr="506D6619" w:rsidR="00000000">
        <w:rPr>
          <w:sz w:val="24"/>
          <w:szCs w:val="24"/>
          <w:lang w:val="en-US"/>
        </w:rPr>
        <w:t>T</w:t>
      </w:r>
      <w:r w:rsidRPr="506D6619" w:rsidR="00000000">
        <w:rPr>
          <w:spacing w:val="55"/>
          <w:sz w:val="24"/>
          <w:szCs w:val="24"/>
          <w:lang w:val="en-US"/>
        </w:rPr>
        <w:t xml:space="preserve">  </w:t>
      </w:r>
      <w:r w:rsidRPr="506D6619" w:rsidR="00000000">
        <w:rPr>
          <w:sz w:val="24"/>
          <w:szCs w:val="24"/>
          <w:lang w:val="en-US"/>
        </w:rPr>
        <w:t>202</w:t>
      </w:r>
      <w:r w:rsidRPr="506D6619" w:rsidR="24B046E8">
        <w:rPr>
          <w:sz w:val="24"/>
          <w:szCs w:val="24"/>
          <w:lang w:val="en-US"/>
        </w:rPr>
        <w:t>6</w:t>
      </w:r>
      <w:r w:rsidRPr="506D6619" w:rsidR="00000000">
        <w:rPr>
          <w:sz w:val="24"/>
          <w:szCs w:val="24"/>
          <w:lang w:val="en-US"/>
        </w:rPr>
        <w:t>-</w:t>
      </w:r>
      <w:r w:rsidRPr="506D6619" w:rsidR="00000000">
        <w:rPr>
          <w:sz w:val="24"/>
          <w:szCs w:val="24"/>
          <w:lang w:val="en-US"/>
        </w:rPr>
        <w:t>202</w:t>
      </w:r>
      <w:r w:rsidRPr="506D6619" w:rsidR="00AEE2F3">
        <w:rPr>
          <w:sz w:val="24"/>
          <w:szCs w:val="24"/>
          <w:lang w:val="en-US"/>
        </w:rPr>
        <w:t>7</w:t>
      </w:r>
    </w:p>
    <w:p w:rsidR="00DC0A0C" w:rsidRDefault="00000000" w14:textId="77777777" w14:paraId="0826F3B1">
      <w:pPr>
        <w:pStyle w:val="Plattetekst"/>
        <w:spacing w:before="4"/>
        <w:ind w:left="192"/>
      </w:pPr>
      <w:r w:rsidR="00000000">
        <w:rPr/>
        <w:t>Module</w:t>
      </w:r>
      <w:r w:rsidR="00000000">
        <w:rPr>
          <w:spacing w:val="16"/>
        </w:rPr>
        <w:t xml:space="preserve"> </w:t>
      </w:r>
      <w:r w:rsidR="00000000">
        <w:rPr/>
        <w:t>6:</w:t>
      </w:r>
      <w:r w:rsidR="00000000">
        <w:rPr>
          <w:spacing w:val="32"/>
        </w:rPr>
        <w:t xml:space="preserve">  </w:t>
      </w:r>
      <w:r w:rsidR="00000000">
        <w:rPr/>
        <w:t>Management</w:t>
      </w:r>
      <w:r w:rsidR="00000000">
        <w:rPr>
          <w:spacing w:val="26"/>
        </w:rPr>
        <w:t xml:space="preserve"> </w:t>
      </w:r>
      <w:r w:rsidR="00000000">
        <w:rPr/>
        <w:t>–</w:t>
      </w:r>
      <w:r w:rsidR="00000000">
        <w:rPr>
          <w:spacing w:val="15"/>
        </w:rPr>
        <w:t xml:space="preserve"> </w:t>
      </w:r>
      <w:r w:rsidR="00000000">
        <w:rPr/>
        <w:t>Dir</w:t>
      </w:r>
      <w:r w:rsidR="00000000">
        <w:rPr>
          <w:spacing w:val="24"/>
        </w:rPr>
        <w:t xml:space="preserve"> </w:t>
      </w:r>
      <w:r w:rsidR="00000000">
        <w:rPr/>
        <w:t>Cp-</w:t>
      </w:r>
      <w:r w:rsidR="00000000">
        <w:rPr>
          <w:spacing w:val="-5"/>
        </w:rPr>
        <w:t>Ops</w:t>
      </w:r>
    </w:p>
    <w:p w:rsidR="00DC0A0C" w:rsidP="506D6619" w:rsidRDefault="00000000" w14:paraId="1A1A0D08" w14:textId="2F05B524">
      <w:pPr>
        <w:pStyle w:val="Plattetekst"/>
        <w:spacing w:before="4"/>
        <w:ind w:left="192"/>
        <w:rPr>
          <w:rFonts w:ascii="Dosis" w:hAnsi="Dosis" w:eastAsia="Dosis" w:cs="Dosi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</w:pPr>
      <w:r w:rsidRPr="506D6619" w:rsidR="05F66F97">
        <w:rPr>
          <w:rFonts w:ascii="Dosis" w:hAnsi="Dosis" w:eastAsia="Dosis" w:cs="Dosi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Coördinatoren:</w:t>
      </w:r>
    </w:p>
    <w:p w:rsidR="00DC0A0C" w:rsidP="658063E8" w:rsidRDefault="00000000" w14:paraId="7ADDB99D" w14:textId="5AF78B3B">
      <w:pPr>
        <w:pStyle w:val="Plattetekst"/>
        <w:spacing w:before="4" w:line="301" w:lineRule="exact"/>
        <w:ind w:left="192"/>
        <w:rPr>
          <w:rFonts w:ascii="Dosis" w:hAnsi="Dosis" w:eastAsia="Dosis" w:cs="Dosi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58063E8" w:rsidR="05F66F97">
        <w:rPr>
          <w:rFonts w:ascii="Dosis" w:hAnsi="Dosis" w:eastAsia="Dosis" w:cs="Dosi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Academisch verantwoordelijke: </w:t>
      </w:r>
      <w:r w:rsidRPr="658063E8" w:rsidR="05F66F97">
        <w:rPr>
          <w:rFonts w:ascii="Dosis" w:hAnsi="Dosis" w:eastAsia="Dosis" w:cs="Dosi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Prof.dr. Marc Sabbe</w:t>
      </w:r>
    </w:p>
    <w:p w:rsidR="00DC0A0C" w:rsidP="658063E8" w:rsidRDefault="00000000" w14:paraId="04BC9F9B" w14:textId="4E9EE20A">
      <w:pPr>
        <w:pStyle w:val="Plattetekst"/>
        <w:spacing w:before="4" w:line="303" w:lineRule="exact"/>
        <w:ind w:left="192"/>
        <w:rPr>
          <w:rFonts w:ascii="Dosis" w:hAnsi="Dosis" w:eastAsia="Dosis" w:cs="Dosi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58063E8" w:rsidR="05F66F97">
        <w:rPr>
          <w:rFonts w:ascii="Dosis" w:hAnsi="Dosis" w:eastAsia="Dosis" w:cs="Dosi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Inhoudelijk verantwoordelijke van het werkveld: dhr. </w:t>
      </w:r>
      <w:r w:rsidRPr="658063E8" w:rsidR="05F66F97">
        <w:rPr>
          <w:rFonts w:ascii="Dosis" w:hAnsi="Dosis" w:eastAsia="Dosis" w:cs="Dosi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Bart Brueleman</w:t>
      </w:r>
      <w:r w:rsidRPr="658063E8" w:rsidR="05F66F97">
        <w:rPr>
          <w:rFonts w:ascii="Dosis" w:hAnsi="Dosis" w:eastAsia="Dosis" w:cs="Dosi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s</w:t>
      </w:r>
    </w:p>
    <w:p w:rsidR="506D6619" w:rsidP="506D6619" w:rsidRDefault="506D6619" w14:paraId="2CB7C450" w14:textId="0DC8BA12">
      <w:pPr>
        <w:pStyle w:val="Plattetekst"/>
        <w:spacing w:before="4"/>
        <w:ind w:left="192"/>
      </w:pPr>
    </w:p>
    <w:p w:rsidR="00DC0A0C" w:rsidRDefault="00DC0A0C" w14:paraId="54BA50CF" w14:textId="77777777">
      <w:pPr>
        <w:pStyle w:val="Plattetekst"/>
        <w:spacing w:before="45"/>
        <w:rPr>
          <w:sz w:val="20"/>
        </w:rPr>
      </w:pPr>
    </w:p>
    <w:tbl>
      <w:tblPr>
        <w:tblStyle w:val="TableNormal"/>
        <w:tblW w:w="0" w:type="auto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1445"/>
        <w:gridCol w:w="3828"/>
        <w:gridCol w:w="1560"/>
      </w:tblGrid>
      <w:tr w:rsidR="00DC0A0C" w:rsidTr="47D7870B" w14:paraId="36A88456" w14:textId="77777777">
        <w:trPr>
          <w:trHeight w:val="635"/>
        </w:trPr>
        <w:tc>
          <w:tcPr>
            <w:tcW w:w="2551" w:type="dxa"/>
            <w:shd w:val="clear" w:color="auto" w:fill="C0C0C0"/>
            <w:tcMar/>
          </w:tcPr>
          <w:p w:rsidR="00DC0A0C" w:rsidP="658063E8" w:rsidRDefault="00000000" w14:paraId="0ABAF5A3" w14:textId="5984AE3E">
            <w:pPr>
              <w:pStyle w:val="TableParagraph"/>
              <w:spacing w:before="161"/>
              <w:rPr>
                <w:sz w:val="24"/>
                <w:szCs w:val="24"/>
              </w:rPr>
            </w:pPr>
            <w:r w:rsidRPr="658063E8" w:rsidR="00000000">
              <w:rPr>
                <w:sz w:val="24"/>
                <w:szCs w:val="24"/>
              </w:rPr>
              <w:t>academiejaar</w:t>
            </w:r>
            <w:r w:rsidRPr="658063E8" w:rsidR="00000000">
              <w:rPr>
                <w:spacing w:val="60"/>
                <w:sz w:val="24"/>
                <w:szCs w:val="24"/>
              </w:rPr>
              <w:t xml:space="preserve">  </w:t>
            </w:r>
            <w:r w:rsidRPr="658063E8" w:rsidR="00000000">
              <w:rPr>
                <w:sz w:val="24"/>
                <w:szCs w:val="24"/>
              </w:rPr>
              <w:t>2</w:t>
            </w:r>
            <w:r w:rsidRPr="658063E8" w:rsidR="5FC58C6C">
              <w:rPr>
                <w:sz w:val="24"/>
                <w:szCs w:val="24"/>
              </w:rPr>
              <w:t>6</w:t>
            </w:r>
            <w:r w:rsidRPr="658063E8" w:rsidR="00000000">
              <w:rPr>
                <w:sz w:val="24"/>
                <w:szCs w:val="24"/>
              </w:rPr>
              <w:t>-</w:t>
            </w:r>
            <w:r w:rsidRPr="658063E8" w:rsidR="00000000">
              <w:rPr>
                <w:sz w:val="24"/>
                <w:szCs w:val="24"/>
              </w:rPr>
              <w:t>2</w:t>
            </w:r>
            <w:r w:rsidRPr="47D7870B" w:rsidR="4A31BC02">
              <w:rPr>
                <w:sz w:val="24"/>
                <w:szCs w:val="24"/>
              </w:rPr>
              <w:t>7</w:t>
            </w:r>
          </w:p>
        </w:tc>
        <w:tc>
          <w:tcPr>
            <w:tcW w:w="1445" w:type="dxa"/>
            <w:shd w:val="clear" w:color="auto" w:fill="C0C0C0"/>
            <w:tcMar/>
          </w:tcPr>
          <w:p w:rsidR="00DC0A0C" w:rsidRDefault="00000000" w14:paraId="416E18ED" w14:textId="77777777">
            <w:pPr>
              <w:pStyle w:val="TableParagraph"/>
              <w:spacing w:before="161"/>
              <w:rPr>
                <w:sz w:val="24"/>
              </w:rPr>
            </w:pPr>
            <w:r>
              <w:rPr>
                <w:spacing w:val="-2"/>
                <w:sz w:val="24"/>
              </w:rPr>
              <w:t>Lesuren</w:t>
            </w:r>
          </w:p>
        </w:tc>
        <w:tc>
          <w:tcPr>
            <w:tcW w:w="3828" w:type="dxa"/>
            <w:shd w:val="clear" w:color="auto" w:fill="C0C0C0"/>
            <w:tcMar/>
          </w:tcPr>
          <w:p w:rsidR="00DC0A0C" w:rsidRDefault="00000000" w14:paraId="37BF041B" w14:textId="77777777">
            <w:pPr>
              <w:pStyle w:val="TableParagraph"/>
              <w:spacing w:before="161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Onderwerp</w:t>
            </w:r>
          </w:p>
        </w:tc>
        <w:tc>
          <w:tcPr>
            <w:tcW w:w="1560" w:type="dxa"/>
            <w:shd w:val="clear" w:color="auto" w:fill="C0C0C0"/>
            <w:tcMar/>
          </w:tcPr>
          <w:p w:rsidR="00DC0A0C" w:rsidRDefault="00000000" w14:paraId="360D48A4" w14:textId="77777777">
            <w:pPr>
              <w:pStyle w:val="TableParagraph"/>
              <w:spacing w:before="161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locatie</w:t>
            </w:r>
          </w:p>
        </w:tc>
      </w:tr>
      <w:tr w:rsidR="00DC0A0C" w:rsidTr="47D7870B" w14:paraId="610B493C" w14:textId="77777777">
        <w:trPr>
          <w:trHeight w:val="1262"/>
        </w:trPr>
        <w:tc>
          <w:tcPr>
            <w:tcW w:w="2551" w:type="dxa"/>
            <w:tcMar/>
          </w:tcPr>
          <w:p w:rsidR="00DC0A0C" w:rsidP="47D7870B" w:rsidRDefault="00000000" w14:paraId="79E99907" w14:textId="7A0F59D3">
            <w:pPr>
              <w:pStyle w:val="TableParagraph"/>
              <w:spacing w:before="233"/>
              <w:rPr>
                <w:sz w:val="20"/>
                <w:szCs w:val="20"/>
              </w:rPr>
            </w:pPr>
            <w:r w:rsidRPr="47D7870B" w:rsidR="00000000">
              <w:rPr>
                <w:sz w:val="20"/>
                <w:szCs w:val="20"/>
              </w:rPr>
              <w:t>Donderdag</w:t>
            </w:r>
            <w:r w:rsidRPr="47D7870B" w:rsidR="00000000">
              <w:rPr>
                <w:spacing w:val="-6"/>
                <w:sz w:val="20"/>
                <w:szCs w:val="20"/>
              </w:rPr>
              <w:t xml:space="preserve"> </w:t>
            </w:r>
            <w:r w:rsidRPr="47D7870B" w:rsidR="00000000">
              <w:rPr>
                <w:sz w:val="20"/>
                <w:szCs w:val="20"/>
              </w:rPr>
              <w:t>2</w:t>
            </w:r>
            <w:r w:rsidRPr="47D7870B" w:rsidR="37A1A58D">
              <w:rPr>
                <w:sz w:val="20"/>
                <w:szCs w:val="20"/>
              </w:rPr>
              <w:t>5</w:t>
            </w:r>
            <w:r w:rsidRPr="47D7870B" w:rsidR="00000000">
              <w:rPr>
                <w:sz w:val="20"/>
                <w:szCs w:val="20"/>
              </w:rPr>
              <w:t xml:space="preserve"> </w:t>
            </w:r>
            <w:r w:rsidRPr="47D7870B" w:rsidR="00000000">
              <w:rPr>
                <w:sz w:val="20"/>
                <w:szCs w:val="20"/>
              </w:rPr>
              <w:t>februari</w:t>
            </w:r>
            <w:r w:rsidRPr="47D7870B" w:rsidR="00000000">
              <w:rPr>
                <w:sz w:val="20"/>
                <w:szCs w:val="20"/>
              </w:rPr>
              <w:t xml:space="preserve"> </w:t>
            </w:r>
            <w:r w:rsidRPr="47D7870B" w:rsidR="00000000">
              <w:rPr>
                <w:sz w:val="20"/>
                <w:szCs w:val="20"/>
              </w:rPr>
              <w:t>202</w:t>
            </w:r>
            <w:r w:rsidRPr="47D7870B" w:rsidR="0998D66A">
              <w:rPr>
                <w:sz w:val="20"/>
                <w:szCs w:val="20"/>
              </w:rPr>
              <w:t>7</w:t>
            </w:r>
          </w:p>
        </w:tc>
        <w:tc>
          <w:tcPr>
            <w:tcW w:w="1445" w:type="dxa"/>
            <w:tcMar/>
          </w:tcPr>
          <w:p w:rsidR="00DC0A0C" w:rsidRDefault="00000000" w14:paraId="11A08DD1" w14:textId="77777777">
            <w:pPr>
              <w:pStyle w:val="TableParagraph"/>
              <w:spacing w:before="250" w:line="252" w:lineRule="exact"/>
              <w:ind w:left="74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uur</w:t>
            </w:r>
          </w:p>
          <w:p w:rsidR="00DC0A0C" w:rsidRDefault="00000000" w14:paraId="576D5088" w14:textId="77777777">
            <w:pPr>
              <w:pStyle w:val="TableParagraph"/>
              <w:spacing w:line="252" w:lineRule="exact"/>
              <w:ind w:left="74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uur</w:t>
            </w:r>
          </w:p>
          <w:p w:rsidR="00DC0A0C" w:rsidRDefault="00000000" w14:paraId="17B767CC" w14:textId="77777777">
            <w:pPr>
              <w:pStyle w:val="TableParagraph"/>
              <w:spacing w:line="252" w:lineRule="exact"/>
              <w:ind w:left="74"/>
              <w:rPr>
                <w:sz w:val="20"/>
              </w:rPr>
            </w:pPr>
            <w:r>
              <w:rPr>
                <w:sz w:val="20"/>
              </w:rPr>
              <w:t>13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uur</w:t>
            </w:r>
          </w:p>
        </w:tc>
        <w:tc>
          <w:tcPr>
            <w:tcW w:w="3828" w:type="dxa"/>
            <w:tcMar/>
          </w:tcPr>
          <w:p w:rsidR="00DC0A0C" w:rsidRDefault="00000000" w14:paraId="7215B048" w14:textId="77777777">
            <w:pPr>
              <w:pStyle w:val="TableParagraph"/>
              <w:spacing w:before="250"/>
              <w:ind w:left="74" w:right="1321"/>
              <w:rPr>
                <w:sz w:val="20"/>
              </w:rPr>
            </w:pPr>
            <w:r>
              <w:rPr>
                <w:sz w:val="20"/>
              </w:rPr>
              <w:t>functie DIR CP-OPS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methodologie theorie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methodologie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theorie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praktijk</w:t>
            </w:r>
          </w:p>
        </w:tc>
        <w:tc>
          <w:tcPr>
            <w:tcW w:w="1560" w:type="dxa"/>
            <w:tcMar/>
          </w:tcPr>
          <w:p w:rsidR="00DC0A0C" w:rsidRDefault="00000000" w14:paraId="4518BCAE" w14:textId="77777777">
            <w:pPr>
              <w:pStyle w:val="TableParagraph"/>
              <w:spacing w:before="233"/>
              <w:ind w:left="71"/>
              <w:rPr>
                <w:sz w:val="20"/>
              </w:rPr>
            </w:pPr>
            <w:r>
              <w:rPr>
                <w:sz w:val="20"/>
              </w:rPr>
              <w:t>Campus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Vesta</w:t>
            </w:r>
          </w:p>
        </w:tc>
      </w:tr>
      <w:tr w:rsidR="00DC0A0C" w:rsidTr="47D7870B" w14:paraId="652381EE" w14:textId="77777777">
        <w:trPr>
          <w:trHeight w:val="1012"/>
        </w:trPr>
        <w:tc>
          <w:tcPr>
            <w:tcW w:w="2551" w:type="dxa"/>
            <w:shd w:val="clear" w:color="auto" w:fill="D9E0F3"/>
            <w:tcMar/>
          </w:tcPr>
          <w:p w:rsidR="00DC0A0C" w:rsidP="47D7870B" w:rsidRDefault="00000000" w14:paraId="09055D77" w14:textId="42CA5E9E">
            <w:pPr>
              <w:pStyle w:val="TableParagraph"/>
              <w:spacing w:before="233"/>
              <w:rPr>
                <w:sz w:val="20"/>
                <w:szCs w:val="20"/>
              </w:rPr>
            </w:pPr>
            <w:r w:rsidRPr="47D7870B" w:rsidR="00B4084E">
              <w:rPr>
                <w:sz w:val="20"/>
                <w:szCs w:val="20"/>
              </w:rPr>
              <w:t>Donderdag</w:t>
            </w:r>
            <w:r w:rsidRPr="47D7870B" w:rsidR="00B4084E">
              <w:rPr>
                <w:sz w:val="20"/>
                <w:szCs w:val="20"/>
              </w:rPr>
              <w:t xml:space="preserve"> 4 maart 2027</w:t>
            </w:r>
          </w:p>
        </w:tc>
        <w:tc>
          <w:tcPr>
            <w:tcW w:w="1445" w:type="dxa"/>
            <w:shd w:val="clear" w:color="auto" w:fill="D9E0F3"/>
            <w:tcMar/>
          </w:tcPr>
          <w:p w:rsidR="00DC0A0C" w:rsidRDefault="00000000" w14:paraId="2DDF4977" w14:textId="77777777">
            <w:pPr>
              <w:pStyle w:val="TableParagraph"/>
              <w:spacing w:before="250" w:line="252" w:lineRule="exact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uur</w:t>
            </w:r>
          </w:p>
          <w:p w:rsidR="00DC0A0C" w:rsidRDefault="00000000" w14:paraId="6A122CA6" w14:textId="77777777">
            <w:pPr>
              <w:pStyle w:val="TableParagraph"/>
              <w:spacing w:line="252" w:lineRule="exact"/>
              <w:rPr>
                <w:sz w:val="20"/>
              </w:rPr>
            </w:pPr>
            <w:r>
              <w:rPr>
                <w:sz w:val="20"/>
              </w:rPr>
              <w:t>13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uur</w:t>
            </w:r>
          </w:p>
        </w:tc>
        <w:tc>
          <w:tcPr>
            <w:tcW w:w="3828" w:type="dxa"/>
            <w:shd w:val="clear" w:color="auto" w:fill="D9E0F3"/>
            <w:tcMar/>
          </w:tcPr>
          <w:p w:rsidR="00DC0A0C" w:rsidRDefault="00DC0A0C" w14:paraId="5647D503" w14:textId="77777777">
            <w:pPr>
              <w:pStyle w:val="TableParagraph"/>
              <w:ind w:left="0"/>
              <w:rPr>
                <w:sz w:val="20"/>
              </w:rPr>
            </w:pPr>
          </w:p>
          <w:p w:rsidR="00DC0A0C" w:rsidRDefault="00000000" w14:paraId="1CC3C5D5" w14:textId="77777777">
            <w:pPr>
              <w:pStyle w:val="TableParagraph"/>
              <w:spacing w:line="252" w:lineRule="exact"/>
              <w:ind w:left="74"/>
              <w:rPr>
                <w:sz w:val="20"/>
              </w:rPr>
            </w:pPr>
            <w:r>
              <w:rPr>
                <w:spacing w:val="-2"/>
                <w:sz w:val="20"/>
              </w:rPr>
              <w:t>leadership</w:t>
            </w:r>
          </w:p>
          <w:p w:rsidR="00DC0A0C" w:rsidRDefault="00000000" w14:paraId="1D894BE1" w14:textId="77777777">
            <w:pPr>
              <w:pStyle w:val="TableParagraph"/>
              <w:spacing w:line="252" w:lineRule="exact"/>
              <w:ind w:left="74"/>
              <w:rPr>
                <w:sz w:val="20"/>
              </w:rPr>
            </w:pPr>
            <w:r>
              <w:rPr>
                <w:sz w:val="20"/>
              </w:rPr>
              <w:t>leadership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praktische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toepassingen</w:t>
            </w:r>
          </w:p>
        </w:tc>
        <w:tc>
          <w:tcPr>
            <w:tcW w:w="1560" w:type="dxa"/>
            <w:shd w:val="clear" w:color="auto" w:fill="D9E0F3"/>
            <w:tcMar/>
          </w:tcPr>
          <w:p w:rsidR="00DC0A0C" w:rsidRDefault="00000000" w14:paraId="3730C5DD" w14:textId="77777777">
            <w:pPr>
              <w:pStyle w:val="TableParagraph"/>
              <w:spacing w:before="233"/>
              <w:ind w:left="71"/>
              <w:rPr>
                <w:sz w:val="20"/>
              </w:rPr>
            </w:pPr>
            <w:r>
              <w:rPr>
                <w:sz w:val="20"/>
              </w:rPr>
              <w:t>Campus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Vesta</w:t>
            </w:r>
          </w:p>
        </w:tc>
      </w:tr>
      <w:tr w:rsidR="00DC0A0C" w:rsidTr="47D7870B" w14:paraId="13D6A72A" w14:textId="77777777">
        <w:trPr>
          <w:trHeight w:val="1199"/>
        </w:trPr>
        <w:tc>
          <w:tcPr>
            <w:tcW w:w="2551" w:type="dxa"/>
            <w:tcMar/>
          </w:tcPr>
          <w:p w:rsidR="00DC0A0C" w:rsidP="47D7870B" w:rsidRDefault="00000000" w14:paraId="1E3C6EB7" w14:textId="77777777">
            <w:pPr>
              <w:pStyle w:val="TableParagraph"/>
              <w:spacing w:before="238"/>
              <w:rPr>
                <w:sz w:val="20"/>
                <w:szCs w:val="20"/>
              </w:rPr>
            </w:pPr>
            <w:r w:rsidRPr="47D7870B" w:rsidR="1501DCA5">
              <w:rPr>
                <w:sz w:val="20"/>
                <w:szCs w:val="20"/>
              </w:rPr>
              <w:t>Zaterdag 13 maart 2027</w:t>
            </w:r>
          </w:p>
        </w:tc>
        <w:tc>
          <w:tcPr>
            <w:tcW w:w="1445" w:type="dxa"/>
            <w:tcMar/>
          </w:tcPr>
          <w:p w:rsidR="00DC0A0C" w:rsidRDefault="00000000" w14:paraId="0F702180" w14:textId="77777777">
            <w:pPr>
              <w:pStyle w:val="TableParagraph"/>
              <w:spacing w:before="238" w:line="245" w:lineRule="exact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tot 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uur</w:t>
            </w:r>
          </w:p>
          <w:p w:rsidR="00DC0A0C" w:rsidRDefault="00000000" w14:paraId="5BC1D5C2" w14:textId="77777777">
            <w:pPr>
              <w:pStyle w:val="TableParagraph"/>
              <w:spacing w:line="236" w:lineRule="exact"/>
              <w:ind w:left="7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uur</w:t>
            </w:r>
          </w:p>
          <w:p w:rsidR="00DC0A0C" w:rsidRDefault="00000000" w14:paraId="36325E66" w14:textId="77777777">
            <w:pPr>
              <w:pStyle w:val="TableParagraph"/>
              <w:spacing w:line="244" w:lineRule="exact"/>
              <w:ind w:left="77"/>
              <w:rPr>
                <w:sz w:val="20"/>
              </w:rPr>
            </w:pPr>
            <w:r>
              <w:rPr>
                <w:sz w:val="20"/>
              </w:rPr>
              <w:t>13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uur</w:t>
            </w:r>
          </w:p>
        </w:tc>
        <w:tc>
          <w:tcPr>
            <w:tcW w:w="3828" w:type="dxa"/>
            <w:tcMar/>
          </w:tcPr>
          <w:p w:rsidR="00DC0A0C" w:rsidRDefault="00000000" w14:paraId="455C509C" w14:textId="77777777">
            <w:pPr>
              <w:pStyle w:val="TableParagraph"/>
              <w:spacing w:before="231" w:line="244" w:lineRule="exact"/>
              <w:ind w:left="74"/>
              <w:rPr>
                <w:sz w:val="20"/>
              </w:rPr>
            </w:pPr>
            <w:r>
              <w:rPr>
                <w:sz w:val="20"/>
              </w:rPr>
              <w:t>beslissen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onder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onzekerheid</w:t>
            </w:r>
          </w:p>
          <w:p w:rsidR="00DC0A0C" w:rsidRDefault="00000000" w14:paraId="018D5D8C" w14:textId="77777777">
            <w:pPr>
              <w:pStyle w:val="TableParagraph"/>
              <w:spacing w:line="235" w:lineRule="exact"/>
              <w:ind w:left="74"/>
              <w:rPr>
                <w:sz w:val="20"/>
              </w:rPr>
            </w:pPr>
            <w:r>
              <w:rPr>
                <w:sz w:val="20"/>
              </w:rPr>
              <w:t>van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motorkapoverleg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CP-</w:t>
            </w:r>
            <w:r>
              <w:rPr>
                <w:spacing w:val="-5"/>
                <w:sz w:val="20"/>
              </w:rPr>
              <w:t>OPS</w:t>
            </w:r>
          </w:p>
          <w:p w:rsidR="00DC0A0C" w:rsidRDefault="00000000" w14:paraId="274A746A" w14:textId="77777777">
            <w:pPr>
              <w:pStyle w:val="TableParagraph"/>
              <w:spacing w:line="244" w:lineRule="exact"/>
              <w:ind w:left="74"/>
              <w:rPr>
                <w:sz w:val="20"/>
              </w:rPr>
            </w:pPr>
            <w:r>
              <w:rPr>
                <w:sz w:val="20"/>
              </w:rPr>
              <w:t>indeling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rampterrein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inrichting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CP-</w:t>
            </w:r>
            <w:r>
              <w:rPr>
                <w:spacing w:val="-5"/>
                <w:sz w:val="20"/>
              </w:rPr>
              <w:t>OPS</w:t>
            </w:r>
          </w:p>
        </w:tc>
        <w:tc>
          <w:tcPr>
            <w:tcW w:w="1560" w:type="dxa"/>
            <w:tcBorders>
              <w:right w:val="double" w:color="000000" w:themeColor="text1" w:sz="4" w:space="0"/>
            </w:tcBorders>
            <w:tcMar/>
          </w:tcPr>
          <w:p w:rsidR="00DC0A0C" w:rsidRDefault="00000000" w14:paraId="6E60D4F5" w14:textId="77777777">
            <w:pPr>
              <w:pStyle w:val="TableParagraph"/>
              <w:spacing w:before="231"/>
              <w:ind w:left="71"/>
              <w:rPr>
                <w:sz w:val="20"/>
              </w:rPr>
            </w:pPr>
            <w:r>
              <w:rPr>
                <w:sz w:val="20"/>
              </w:rPr>
              <w:t>Campus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Vesta</w:t>
            </w:r>
          </w:p>
        </w:tc>
      </w:tr>
      <w:tr w:rsidR="00DC0A0C" w:rsidTr="47D7870B" w14:paraId="0D91A78B" w14:textId="77777777">
        <w:trPr>
          <w:trHeight w:val="1209"/>
        </w:trPr>
        <w:tc>
          <w:tcPr>
            <w:tcW w:w="2551" w:type="dxa"/>
            <w:shd w:val="clear" w:color="auto" w:fill="D9E0F3"/>
            <w:tcMar/>
          </w:tcPr>
          <w:p w:rsidR="00DC0A0C" w:rsidP="47D7870B" w:rsidRDefault="00000000" w14:paraId="2CD7C48F" w14:textId="1A9C29EE">
            <w:pPr>
              <w:pStyle w:val="TableParagraph"/>
              <w:spacing w:before="228"/>
              <w:rPr>
                <w:sz w:val="20"/>
                <w:szCs w:val="20"/>
              </w:rPr>
            </w:pPr>
            <w:r w:rsidRPr="47D7870B" w:rsidR="00000000">
              <w:rPr>
                <w:sz w:val="20"/>
                <w:szCs w:val="20"/>
              </w:rPr>
              <w:t>donderdag</w:t>
            </w:r>
            <w:r w:rsidRPr="47D7870B" w:rsidR="00000000">
              <w:rPr>
                <w:spacing w:val="-6"/>
                <w:sz w:val="20"/>
                <w:szCs w:val="20"/>
              </w:rPr>
              <w:t xml:space="preserve"> </w:t>
            </w:r>
            <w:r w:rsidRPr="47D7870B" w:rsidR="24EADC13">
              <w:rPr>
                <w:sz w:val="20"/>
                <w:szCs w:val="20"/>
              </w:rPr>
              <w:t>25</w:t>
            </w:r>
            <w:r w:rsidRPr="47D7870B" w:rsidR="00000000">
              <w:rPr>
                <w:sz w:val="20"/>
                <w:szCs w:val="20"/>
              </w:rPr>
              <w:t xml:space="preserve"> </w:t>
            </w:r>
            <w:r w:rsidRPr="47D7870B" w:rsidR="00000000">
              <w:rPr>
                <w:sz w:val="20"/>
                <w:szCs w:val="20"/>
              </w:rPr>
              <w:t>maart</w:t>
            </w:r>
            <w:r w:rsidRPr="47D7870B" w:rsidR="00000000">
              <w:rPr>
                <w:sz w:val="20"/>
                <w:szCs w:val="20"/>
              </w:rPr>
              <w:t xml:space="preserve"> 202</w:t>
            </w:r>
            <w:r w:rsidRPr="47D7870B" w:rsidR="5387D16D">
              <w:rPr>
                <w:sz w:val="20"/>
                <w:szCs w:val="20"/>
              </w:rPr>
              <w:t>7</w:t>
            </w:r>
          </w:p>
        </w:tc>
        <w:tc>
          <w:tcPr>
            <w:tcW w:w="1445" w:type="dxa"/>
            <w:shd w:val="clear" w:color="auto" w:fill="D9E0F3"/>
            <w:tcMar/>
          </w:tcPr>
          <w:p w:rsidR="00DC0A0C" w:rsidRDefault="00000000" w14:paraId="6C9C74AB" w14:textId="77777777">
            <w:pPr>
              <w:pStyle w:val="TableParagraph"/>
              <w:spacing w:before="238" w:line="245" w:lineRule="exact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uur</w:t>
            </w:r>
          </w:p>
          <w:p w:rsidR="00DC0A0C" w:rsidRDefault="00000000" w14:paraId="4934B257" w14:textId="77777777"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uur</w:t>
            </w:r>
          </w:p>
          <w:p w:rsidR="00DC0A0C" w:rsidRDefault="00000000" w14:paraId="05AA94F1" w14:textId="77777777">
            <w:pPr>
              <w:pStyle w:val="TableParagraph"/>
              <w:spacing w:line="245" w:lineRule="exact"/>
              <w:rPr>
                <w:sz w:val="20"/>
              </w:rPr>
            </w:pPr>
            <w:r>
              <w:rPr>
                <w:sz w:val="20"/>
              </w:rPr>
              <w:t>13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uur</w:t>
            </w:r>
          </w:p>
        </w:tc>
        <w:tc>
          <w:tcPr>
            <w:tcW w:w="3828" w:type="dxa"/>
            <w:shd w:val="clear" w:color="auto" w:fill="D9E0F3"/>
            <w:tcMar/>
          </w:tcPr>
          <w:p w:rsidR="00DC0A0C" w:rsidRDefault="00000000" w14:paraId="7C209326" w14:textId="77777777">
            <w:pPr>
              <w:pStyle w:val="TableParagraph"/>
              <w:spacing w:before="248" w:line="225" w:lineRule="auto"/>
              <w:ind w:left="74" w:right="1321"/>
              <w:rPr>
                <w:sz w:val="20"/>
              </w:rPr>
            </w:pPr>
            <w:r>
              <w:rPr>
                <w:sz w:val="20"/>
              </w:rPr>
              <w:t>Incident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command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(ICS)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host nation support (theorie)</w:t>
            </w:r>
          </w:p>
          <w:p w:rsidR="00DC0A0C" w:rsidRDefault="00000000" w14:paraId="08BA2274" w14:textId="77777777">
            <w:pPr>
              <w:pStyle w:val="TableParagraph"/>
              <w:spacing w:line="238" w:lineRule="exact"/>
              <w:ind w:left="74"/>
              <w:rPr>
                <w:sz w:val="20"/>
              </w:rPr>
            </w:pPr>
            <w:r>
              <w:rPr>
                <w:sz w:val="20"/>
              </w:rPr>
              <w:t>praktische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oefening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tabletop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oefening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60" w:type="dxa"/>
            <w:shd w:val="clear" w:color="auto" w:fill="D9E0F3"/>
            <w:tcMar/>
          </w:tcPr>
          <w:p w:rsidR="00DC0A0C" w:rsidRDefault="00000000" w14:paraId="67C8632D" w14:textId="77777777">
            <w:pPr>
              <w:pStyle w:val="TableParagraph"/>
              <w:spacing w:before="228"/>
              <w:ind w:left="71"/>
              <w:rPr>
                <w:sz w:val="20"/>
              </w:rPr>
            </w:pPr>
            <w:r>
              <w:rPr>
                <w:sz w:val="20"/>
              </w:rPr>
              <w:t>Campus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Vesta</w:t>
            </w:r>
          </w:p>
        </w:tc>
      </w:tr>
      <w:tr w:rsidR="00DC0A0C" w:rsidTr="47D7870B" w14:paraId="74F74459" w14:textId="77777777">
        <w:trPr>
          <w:trHeight w:val="1199"/>
        </w:trPr>
        <w:tc>
          <w:tcPr>
            <w:tcW w:w="2551" w:type="dxa"/>
            <w:tcMar/>
          </w:tcPr>
          <w:p w:rsidR="00DC0A0C" w:rsidP="47D7870B" w:rsidRDefault="00000000" w14:paraId="27D52C15" w14:textId="0F214D3E">
            <w:pPr>
              <w:pStyle w:val="TableParagraph"/>
              <w:spacing w:before="226"/>
              <w:rPr>
                <w:sz w:val="20"/>
                <w:szCs w:val="20"/>
              </w:rPr>
            </w:pPr>
            <w:r w:rsidRPr="47D7870B" w:rsidR="00000000">
              <w:rPr>
                <w:sz w:val="20"/>
                <w:szCs w:val="20"/>
              </w:rPr>
              <w:t>donderdag</w:t>
            </w:r>
            <w:r w:rsidRPr="47D7870B" w:rsidR="00000000">
              <w:rPr>
                <w:spacing w:val="-6"/>
                <w:sz w:val="20"/>
                <w:szCs w:val="20"/>
              </w:rPr>
              <w:t xml:space="preserve"> </w:t>
            </w:r>
            <w:r w:rsidRPr="47D7870B" w:rsidR="664D4F0D">
              <w:rPr>
                <w:sz w:val="20"/>
                <w:szCs w:val="20"/>
              </w:rPr>
              <w:t>15</w:t>
            </w:r>
            <w:r w:rsidRPr="47D7870B" w:rsidR="009A049E">
              <w:rPr>
                <w:sz w:val="20"/>
                <w:szCs w:val="20"/>
              </w:rPr>
              <w:t xml:space="preserve"> april</w:t>
            </w:r>
            <w:r w:rsidRPr="47D7870B" w:rsidR="00000000">
              <w:rPr>
                <w:sz w:val="20"/>
                <w:szCs w:val="20"/>
              </w:rPr>
              <w:t xml:space="preserve"> </w:t>
            </w:r>
            <w:r w:rsidRPr="47D7870B" w:rsidR="00000000">
              <w:rPr>
                <w:sz w:val="20"/>
                <w:szCs w:val="20"/>
              </w:rPr>
              <w:t>202</w:t>
            </w:r>
            <w:r w:rsidRPr="47D7870B" w:rsidR="3F7EB1CA">
              <w:rPr>
                <w:sz w:val="20"/>
                <w:szCs w:val="20"/>
              </w:rPr>
              <w:t>7</w:t>
            </w:r>
          </w:p>
        </w:tc>
        <w:tc>
          <w:tcPr>
            <w:tcW w:w="1445" w:type="dxa"/>
            <w:tcMar/>
          </w:tcPr>
          <w:p w:rsidR="00DC0A0C" w:rsidRDefault="00000000" w14:paraId="3808D807" w14:textId="77777777">
            <w:pPr>
              <w:pStyle w:val="TableParagraph"/>
              <w:spacing w:before="238" w:line="248" w:lineRule="exact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10.30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uur</w:t>
            </w:r>
          </w:p>
          <w:p w:rsidR="00DC0A0C" w:rsidRDefault="00000000" w14:paraId="46545970" w14:textId="77777777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sz w:val="20"/>
              </w:rPr>
              <w:t>10.30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uur</w:t>
            </w:r>
          </w:p>
          <w:p w:rsidR="00DC0A0C" w:rsidRDefault="00000000" w14:paraId="2CF7EFCF" w14:textId="77777777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13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uur</w:t>
            </w:r>
          </w:p>
        </w:tc>
        <w:tc>
          <w:tcPr>
            <w:tcW w:w="3828" w:type="dxa"/>
            <w:tcMar/>
          </w:tcPr>
          <w:p w:rsidR="00DC0A0C" w:rsidRDefault="00000000" w14:paraId="3EB7B509" w14:textId="77777777">
            <w:pPr>
              <w:pStyle w:val="TableParagraph"/>
              <w:spacing w:before="243" w:line="220" w:lineRule="auto"/>
              <w:ind w:left="74" w:right="468"/>
              <w:rPr>
                <w:sz w:val="20"/>
              </w:rPr>
            </w:pPr>
            <w:r>
              <w:rPr>
                <w:sz w:val="20"/>
              </w:rPr>
              <w:t>informatiedeling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tussen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operaties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beleid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praktische tools DIR-CP-OPS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groepsdynamiek</w:t>
            </w:r>
          </w:p>
        </w:tc>
        <w:tc>
          <w:tcPr>
            <w:tcW w:w="1560" w:type="dxa"/>
            <w:tcMar/>
          </w:tcPr>
          <w:p w:rsidR="00DC0A0C" w:rsidRDefault="00000000" w14:paraId="28A8F622" w14:textId="77777777">
            <w:pPr>
              <w:pStyle w:val="TableParagraph"/>
              <w:spacing w:before="226"/>
              <w:ind w:left="71"/>
              <w:rPr>
                <w:sz w:val="20"/>
              </w:rPr>
            </w:pPr>
            <w:r>
              <w:rPr>
                <w:sz w:val="20"/>
              </w:rPr>
              <w:t>Campus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Vesta</w:t>
            </w:r>
          </w:p>
        </w:tc>
      </w:tr>
      <w:tr w:rsidR="00DC0A0C" w:rsidTr="47D7870B" w14:paraId="117CE74E" w14:textId="77777777">
        <w:trPr>
          <w:trHeight w:val="1185"/>
        </w:trPr>
        <w:tc>
          <w:tcPr>
            <w:tcW w:w="2551" w:type="dxa"/>
            <w:shd w:val="clear" w:color="auto" w:fill="D9E0F3"/>
            <w:tcMar/>
          </w:tcPr>
          <w:p w:rsidR="00DC0A0C" w:rsidP="47D7870B" w:rsidRDefault="00000000" w14:paraId="4D060DE8" w14:textId="6E436402">
            <w:pPr>
              <w:pStyle w:val="TableParagraph"/>
              <w:spacing w:before="224"/>
              <w:rPr>
                <w:sz w:val="20"/>
                <w:szCs w:val="20"/>
              </w:rPr>
            </w:pPr>
            <w:r w:rsidRPr="47D7870B" w:rsidR="00000000">
              <w:rPr>
                <w:sz w:val="20"/>
                <w:szCs w:val="20"/>
              </w:rPr>
              <w:t>donderdag</w:t>
            </w:r>
            <w:r w:rsidRPr="47D7870B" w:rsidR="00000000">
              <w:rPr>
                <w:spacing w:val="-5"/>
                <w:sz w:val="20"/>
                <w:szCs w:val="20"/>
              </w:rPr>
              <w:t xml:space="preserve"> </w:t>
            </w:r>
            <w:r w:rsidRPr="47D7870B" w:rsidR="00000000">
              <w:rPr>
                <w:sz w:val="20"/>
                <w:szCs w:val="20"/>
              </w:rPr>
              <w:t>2</w:t>
            </w:r>
            <w:r w:rsidRPr="47D7870B" w:rsidR="4E3AEAEA">
              <w:rPr>
                <w:sz w:val="20"/>
                <w:szCs w:val="20"/>
              </w:rPr>
              <w:t>9</w:t>
            </w:r>
            <w:r w:rsidRPr="47D7870B" w:rsidR="00000000">
              <w:rPr>
                <w:sz w:val="20"/>
                <w:szCs w:val="20"/>
              </w:rPr>
              <w:t xml:space="preserve"> </w:t>
            </w:r>
            <w:r w:rsidRPr="47D7870B" w:rsidR="00000000">
              <w:rPr>
                <w:sz w:val="20"/>
                <w:szCs w:val="20"/>
              </w:rPr>
              <w:t>april</w:t>
            </w:r>
            <w:r w:rsidRPr="47D7870B" w:rsidR="00000000">
              <w:rPr>
                <w:sz w:val="20"/>
                <w:szCs w:val="20"/>
              </w:rPr>
              <w:t xml:space="preserve"> 202</w:t>
            </w:r>
            <w:r w:rsidRPr="47D7870B" w:rsidR="516834E6">
              <w:rPr>
                <w:sz w:val="20"/>
                <w:szCs w:val="20"/>
              </w:rPr>
              <w:t>7</w:t>
            </w:r>
          </w:p>
        </w:tc>
        <w:tc>
          <w:tcPr>
            <w:tcW w:w="1445" w:type="dxa"/>
            <w:shd w:val="clear" w:color="auto" w:fill="D9E0F3"/>
            <w:tcMar/>
          </w:tcPr>
          <w:p w:rsidR="00DC0A0C" w:rsidRDefault="00000000" w14:paraId="7C50559E" w14:textId="77777777">
            <w:pPr>
              <w:pStyle w:val="TableParagraph"/>
              <w:spacing w:before="233" w:line="243" w:lineRule="exact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tot 12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uur</w:t>
            </w:r>
          </w:p>
          <w:p w:rsidR="00DC0A0C" w:rsidRDefault="00000000" w14:paraId="30F19485" w14:textId="77777777">
            <w:pPr>
              <w:pStyle w:val="TableParagraph"/>
              <w:spacing w:line="233" w:lineRule="exact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uur</w:t>
            </w:r>
          </w:p>
          <w:p w:rsidR="00DC0A0C" w:rsidRDefault="00000000" w14:paraId="3EDB918D" w14:textId="77777777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14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uur</w:t>
            </w:r>
          </w:p>
        </w:tc>
        <w:tc>
          <w:tcPr>
            <w:tcW w:w="3828" w:type="dxa"/>
            <w:shd w:val="clear" w:color="auto" w:fill="D9E0F3"/>
            <w:tcMar/>
          </w:tcPr>
          <w:p w:rsidR="00DC0A0C" w:rsidRDefault="00000000" w14:paraId="086BA2E5" w14:textId="77777777">
            <w:pPr>
              <w:pStyle w:val="TableParagraph"/>
              <w:spacing w:before="229" w:line="246" w:lineRule="exact"/>
              <w:ind w:left="74"/>
              <w:rPr>
                <w:sz w:val="20"/>
              </w:rPr>
            </w:pPr>
            <w:r>
              <w:rPr>
                <w:sz w:val="20"/>
              </w:rPr>
              <w:t>international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table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(EU-</w:t>
            </w:r>
            <w:r>
              <w:rPr>
                <w:spacing w:val="-2"/>
                <w:sz w:val="20"/>
              </w:rPr>
              <w:t>oefening)</w:t>
            </w:r>
          </w:p>
          <w:p w:rsidR="00DC0A0C" w:rsidRDefault="00000000" w14:paraId="2454E869" w14:textId="77777777">
            <w:pPr>
              <w:pStyle w:val="TableParagraph"/>
              <w:spacing w:line="240" w:lineRule="exact"/>
              <w:ind w:left="74"/>
              <w:rPr>
                <w:sz w:val="20"/>
              </w:rPr>
            </w:pPr>
            <w:r>
              <w:rPr>
                <w:spacing w:val="-2"/>
                <w:sz w:val="20"/>
              </w:rPr>
              <w:t>RETEX-oefening</w:t>
            </w:r>
          </w:p>
          <w:p w:rsidR="00DC0A0C" w:rsidRDefault="00000000" w14:paraId="6864C6FA" w14:textId="77777777">
            <w:pPr>
              <w:pStyle w:val="TableParagraph"/>
              <w:spacing w:line="246" w:lineRule="exact"/>
              <w:ind w:left="74"/>
              <w:rPr>
                <w:sz w:val="20"/>
              </w:rPr>
            </w:pPr>
            <w:r>
              <w:rPr>
                <w:sz w:val="20"/>
              </w:rPr>
              <w:t>tabletop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oefening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politioneel</w:t>
            </w:r>
          </w:p>
        </w:tc>
        <w:tc>
          <w:tcPr>
            <w:tcW w:w="1560" w:type="dxa"/>
            <w:shd w:val="clear" w:color="auto" w:fill="D9E0F3"/>
            <w:tcMar/>
          </w:tcPr>
          <w:p w:rsidR="00DC0A0C" w:rsidRDefault="00000000" w14:paraId="7D3265EB" w14:textId="77777777">
            <w:pPr>
              <w:pStyle w:val="TableParagraph"/>
              <w:spacing w:before="224"/>
              <w:ind w:left="71"/>
              <w:rPr>
                <w:sz w:val="20"/>
              </w:rPr>
            </w:pPr>
            <w:r>
              <w:rPr>
                <w:sz w:val="20"/>
              </w:rPr>
              <w:t>Campus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Vesta</w:t>
            </w:r>
          </w:p>
        </w:tc>
      </w:tr>
      <w:tr w:rsidR="00DC0A0C" w:rsidTr="47D7870B" w14:paraId="5C509303" w14:textId="77777777">
        <w:trPr>
          <w:trHeight w:val="1194"/>
        </w:trPr>
        <w:tc>
          <w:tcPr>
            <w:tcW w:w="2551" w:type="dxa"/>
            <w:tcMar/>
          </w:tcPr>
          <w:p w:rsidR="00DC0A0C" w:rsidP="47D7870B" w:rsidRDefault="00000000" w14:paraId="7FC2436B" w14:textId="77777777">
            <w:pPr>
              <w:pStyle w:val="TableParagraph"/>
              <w:spacing w:before="233"/>
              <w:rPr>
                <w:sz w:val="20"/>
                <w:szCs w:val="20"/>
              </w:rPr>
            </w:pPr>
            <w:r w:rsidRPr="47D7870B" w:rsidR="7C8462B1">
              <w:rPr>
                <w:sz w:val="20"/>
                <w:szCs w:val="20"/>
              </w:rPr>
              <w:t>Donderdag 13 mei 2027</w:t>
            </w:r>
          </w:p>
        </w:tc>
        <w:tc>
          <w:tcPr>
            <w:tcW w:w="1445" w:type="dxa"/>
            <w:tcMar/>
          </w:tcPr>
          <w:p w:rsidR="00DC0A0C" w:rsidRDefault="00000000" w14:paraId="5AA166E4" w14:textId="77777777">
            <w:pPr>
              <w:pStyle w:val="TableParagraph"/>
              <w:spacing w:before="233" w:line="243" w:lineRule="exact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uur</w:t>
            </w:r>
          </w:p>
          <w:p w:rsidR="00DC0A0C" w:rsidRDefault="00000000" w14:paraId="7CF51EF4" w14:textId="77777777">
            <w:pPr>
              <w:pStyle w:val="TableParagraph"/>
              <w:spacing w:line="233" w:lineRule="exact"/>
              <w:ind w:left="7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uur</w:t>
            </w:r>
          </w:p>
          <w:p w:rsidR="00DC0A0C" w:rsidRDefault="00000000" w14:paraId="62B16695" w14:textId="77777777">
            <w:pPr>
              <w:pStyle w:val="TableParagraph"/>
              <w:spacing w:line="243" w:lineRule="exact"/>
              <w:ind w:left="77"/>
              <w:rPr>
                <w:sz w:val="20"/>
              </w:rPr>
            </w:pPr>
            <w:r>
              <w:rPr>
                <w:sz w:val="20"/>
              </w:rPr>
              <w:t>14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uur</w:t>
            </w:r>
          </w:p>
        </w:tc>
        <w:tc>
          <w:tcPr>
            <w:tcW w:w="3828" w:type="dxa"/>
            <w:tcMar/>
          </w:tcPr>
          <w:p w:rsidR="00DC0A0C" w:rsidRDefault="00000000" w14:paraId="4AB94A5B" w14:textId="77777777">
            <w:pPr>
              <w:pStyle w:val="TableParagraph"/>
              <w:spacing w:before="226" w:line="245" w:lineRule="exact"/>
              <w:ind w:left="74"/>
              <w:rPr>
                <w:sz w:val="20"/>
              </w:rPr>
            </w:pPr>
            <w:r>
              <w:rPr>
                <w:sz w:val="20"/>
              </w:rPr>
              <w:t>Frans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ICS</w:t>
            </w:r>
          </w:p>
          <w:p w:rsidR="00DC0A0C" w:rsidRDefault="00000000" w14:paraId="416651EF" w14:textId="77777777">
            <w:pPr>
              <w:pStyle w:val="TableParagraph"/>
              <w:spacing w:line="238" w:lineRule="exact"/>
              <w:ind w:left="74"/>
              <w:rPr>
                <w:sz w:val="20"/>
              </w:rPr>
            </w:pPr>
            <w:r>
              <w:rPr>
                <w:sz w:val="20"/>
              </w:rPr>
              <w:t>verwerking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informatie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praktijkoefening</w:t>
            </w:r>
          </w:p>
          <w:p w:rsidR="00DC0A0C" w:rsidRDefault="00000000" w14:paraId="0D62259A" w14:textId="77777777">
            <w:pPr>
              <w:pStyle w:val="TableParagraph"/>
              <w:spacing w:line="245" w:lineRule="exact"/>
              <w:ind w:left="74"/>
              <w:rPr>
                <w:sz w:val="20"/>
              </w:rPr>
            </w:pPr>
            <w:r>
              <w:rPr>
                <w:sz w:val="20"/>
              </w:rPr>
              <w:t>CP-OPS: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verschillende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types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theorie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praktijk</w:t>
            </w:r>
          </w:p>
        </w:tc>
        <w:tc>
          <w:tcPr>
            <w:tcW w:w="1560" w:type="dxa"/>
            <w:tcMar/>
          </w:tcPr>
          <w:p w:rsidR="00DC0A0C" w:rsidRDefault="00000000" w14:paraId="09494E61" w14:textId="77777777">
            <w:pPr>
              <w:pStyle w:val="TableParagraph"/>
              <w:spacing w:before="224"/>
              <w:ind w:left="71"/>
              <w:rPr>
                <w:sz w:val="20"/>
              </w:rPr>
            </w:pPr>
            <w:r>
              <w:rPr>
                <w:sz w:val="20"/>
              </w:rPr>
              <w:t>Campus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Vesta</w:t>
            </w:r>
          </w:p>
        </w:tc>
      </w:tr>
      <w:tr w:rsidR="00DC0A0C" w:rsidTr="47D7870B" w14:paraId="204C0CBD" w14:textId="77777777">
        <w:trPr>
          <w:trHeight w:val="935"/>
        </w:trPr>
        <w:tc>
          <w:tcPr>
            <w:tcW w:w="2551" w:type="dxa"/>
            <w:tcMar/>
          </w:tcPr>
          <w:p w:rsidR="00DC0A0C" w:rsidP="47D7870B" w:rsidRDefault="00000000" w14:paraId="1A24C7A3" w14:textId="3C505D09">
            <w:pPr>
              <w:pStyle w:val="TableParagraph"/>
              <w:spacing w:before="214"/>
              <w:rPr>
                <w:sz w:val="20"/>
                <w:szCs w:val="20"/>
              </w:rPr>
            </w:pPr>
          </w:p>
        </w:tc>
        <w:tc>
          <w:tcPr>
            <w:tcW w:w="1445" w:type="dxa"/>
            <w:tcMar/>
          </w:tcPr>
          <w:p w:rsidR="00DC0A0C" w:rsidRDefault="00000000" w14:paraId="100B8120" w14:textId="77777777">
            <w:pPr>
              <w:pStyle w:val="TableParagraph"/>
              <w:spacing w:before="224" w:line="244" w:lineRule="exact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tot 12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uur</w:t>
            </w:r>
          </w:p>
          <w:p w:rsidR="00DC0A0C" w:rsidRDefault="00000000" w14:paraId="246551FD" w14:textId="77777777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13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uur</w:t>
            </w:r>
          </w:p>
        </w:tc>
        <w:tc>
          <w:tcPr>
            <w:tcW w:w="3828" w:type="dxa"/>
            <w:tcMar/>
          </w:tcPr>
          <w:p w:rsidR="00DC0A0C" w:rsidRDefault="00000000" w14:paraId="5E071493" w14:textId="77777777">
            <w:pPr>
              <w:pStyle w:val="TableParagraph"/>
              <w:spacing w:before="228" w:line="223" w:lineRule="auto"/>
              <w:ind w:left="74" w:right="1274"/>
              <w:rPr>
                <w:sz w:val="20"/>
              </w:rPr>
            </w:pPr>
            <w:r>
              <w:rPr>
                <w:sz w:val="20"/>
              </w:rPr>
              <w:t>ISEE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oefening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zandbakoefening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XVR-oefening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tabletop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oefening</w:t>
            </w:r>
          </w:p>
        </w:tc>
        <w:tc>
          <w:tcPr>
            <w:tcW w:w="1560" w:type="dxa"/>
            <w:tcMar/>
          </w:tcPr>
          <w:p w:rsidR="00DC0A0C" w:rsidRDefault="00000000" w14:paraId="50AD380C" w14:textId="77777777">
            <w:pPr>
              <w:pStyle w:val="TableParagraph"/>
              <w:spacing w:before="214"/>
              <w:ind w:left="71"/>
              <w:rPr>
                <w:sz w:val="20"/>
              </w:rPr>
            </w:pPr>
            <w:r>
              <w:rPr>
                <w:sz w:val="20"/>
              </w:rPr>
              <w:t>Campus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Vesta</w:t>
            </w:r>
          </w:p>
        </w:tc>
      </w:tr>
      <w:tr w:rsidR="00DC0A0C" w:rsidTr="47D7870B" w14:paraId="0C00E932" w14:textId="77777777">
        <w:trPr>
          <w:trHeight w:val="935"/>
        </w:trPr>
        <w:tc>
          <w:tcPr>
            <w:tcW w:w="2551" w:type="dxa"/>
            <w:tcMar/>
          </w:tcPr>
          <w:p w:rsidR="00DC0A0C" w:rsidP="47D7870B" w:rsidRDefault="00000000" w14:paraId="2091631D" w14:textId="77777777">
            <w:pPr>
              <w:pStyle w:val="TableParagraph"/>
              <w:spacing w:before="216"/>
              <w:rPr>
                <w:sz w:val="20"/>
                <w:szCs w:val="20"/>
              </w:rPr>
            </w:pPr>
            <w:r w:rsidRPr="47D7870B" w:rsidR="6FD6D774">
              <w:rPr>
                <w:sz w:val="20"/>
                <w:szCs w:val="20"/>
              </w:rPr>
              <w:t>Donderdag 20 mei 2027</w:t>
            </w:r>
          </w:p>
        </w:tc>
        <w:tc>
          <w:tcPr>
            <w:tcW w:w="1445" w:type="dxa"/>
            <w:tcMar/>
          </w:tcPr>
          <w:p w:rsidR="00DC0A0C" w:rsidRDefault="00000000" w14:paraId="049408B6" w14:textId="77777777">
            <w:pPr>
              <w:pStyle w:val="TableParagraph"/>
              <w:spacing w:before="216" w:line="243" w:lineRule="exact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tot 12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uur</w:t>
            </w:r>
          </w:p>
          <w:p w:rsidR="00DC0A0C" w:rsidRDefault="00000000" w14:paraId="3E1ED1EF" w14:textId="77777777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13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uur</w:t>
            </w:r>
          </w:p>
        </w:tc>
        <w:tc>
          <w:tcPr>
            <w:tcW w:w="3828" w:type="dxa"/>
            <w:tcMar/>
          </w:tcPr>
          <w:p w:rsidR="00DC0A0C" w:rsidRDefault="00000000" w14:paraId="3F6890EC" w14:textId="77777777">
            <w:pPr>
              <w:pStyle w:val="TableParagraph"/>
              <w:spacing w:before="233" w:line="220" w:lineRule="auto"/>
              <w:ind w:left="74"/>
              <w:rPr>
                <w:sz w:val="20"/>
              </w:rPr>
            </w:pPr>
            <w:r>
              <w:rPr>
                <w:sz w:val="20"/>
              </w:rPr>
              <w:t>inhaaldag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indien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lessen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zijn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weggevallen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inhaaldag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indien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lessen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zijn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weggevallen</w:t>
            </w:r>
          </w:p>
        </w:tc>
        <w:tc>
          <w:tcPr>
            <w:tcW w:w="1560" w:type="dxa"/>
            <w:tcMar/>
          </w:tcPr>
          <w:p w:rsidR="00DC0A0C" w:rsidRDefault="00000000" w14:paraId="298C7212" w14:textId="77777777">
            <w:pPr>
              <w:pStyle w:val="TableParagraph"/>
              <w:spacing w:before="216"/>
              <w:ind w:left="71"/>
              <w:rPr>
                <w:sz w:val="20"/>
              </w:rPr>
            </w:pPr>
            <w:r>
              <w:rPr>
                <w:sz w:val="20"/>
              </w:rPr>
              <w:t>Campus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Vesta</w:t>
            </w:r>
          </w:p>
        </w:tc>
      </w:tr>
      <w:tr w:rsidR="00DC0A0C" w:rsidTr="47D7870B" w14:paraId="7FCF4945" w14:textId="77777777">
        <w:trPr>
          <w:trHeight w:val="702"/>
        </w:trPr>
        <w:tc>
          <w:tcPr>
            <w:tcW w:w="2551" w:type="dxa"/>
            <w:tcMar/>
          </w:tcPr>
          <w:p w:rsidR="00DC0A0C" w:rsidP="47D7870B" w:rsidRDefault="00000000" w14:paraId="19FECFAD" w14:textId="40CD7BCD">
            <w:pPr>
              <w:pStyle w:val="TableParagraph"/>
              <w:spacing w:before="217"/>
              <w:rPr>
                <w:sz w:val="20"/>
                <w:szCs w:val="20"/>
              </w:rPr>
            </w:pPr>
            <w:r w:rsidRPr="47D7870B" w:rsidR="00000000">
              <w:rPr>
                <w:sz w:val="20"/>
                <w:szCs w:val="20"/>
              </w:rPr>
              <w:t>Zaterdag</w:t>
            </w:r>
            <w:r w:rsidRPr="47D7870B" w:rsidR="00000000">
              <w:rPr>
                <w:spacing w:val="-4"/>
                <w:sz w:val="20"/>
                <w:szCs w:val="20"/>
              </w:rPr>
              <w:t xml:space="preserve"> </w:t>
            </w:r>
            <w:r w:rsidRPr="47D7870B" w:rsidR="725C4107">
              <w:rPr>
                <w:sz w:val="20"/>
                <w:szCs w:val="20"/>
              </w:rPr>
              <w:t>29 mei 2027</w:t>
            </w:r>
          </w:p>
        </w:tc>
        <w:tc>
          <w:tcPr>
            <w:tcW w:w="1445" w:type="dxa"/>
            <w:tcMar/>
          </w:tcPr>
          <w:p w:rsidR="00DC0A0C" w:rsidRDefault="00DC0A0C" w14:paraId="5F71CF47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828" w:type="dxa"/>
            <w:tcMar/>
          </w:tcPr>
          <w:p w:rsidR="00DC0A0C" w:rsidRDefault="00000000" w14:paraId="2C29AFCF" w14:textId="77777777">
            <w:pPr>
              <w:pStyle w:val="TableParagraph"/>
              <w:spacing w:before="217"/>
              <w:ind w:left="74"/>
              <w:rPr>
                <w:sz w:val="20"/>
              </w:rPr>
            </w:pPr>
            <w:r>
              <w:rPr>
                <w:sz w:val="20"/>
              </w:rPr>
              <w:t>Examen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groep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60" w:type="dxa"/>
            <w:tcMar/>
          </w:tcPr>
          <w:p w:rsidR="00DC0A0C" w:rsidRDefault="00000000" w14:paraId="564A69F2" w14:textId="77777777">
            <w:pPr>
              <w:pStyle w:val="TableParagraph"/>
              <w:spacing w:before="217"/>
              <w:ind w:left="71"/>
              <w:rPr>
                <w:sz w:val="20"/>
              </w:rPr>
            </w:pPr>
            <w:r>
              <w:rPr>
                <w:sz w:val="20"/>
              </w:rPr>
              <w:t>Campus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Vesta</w:t>
            </w:r>
          </w:p>
        </w:tc>
      </w:tr>
      <w:tr w:rsidR="00DC0A0C" w:rsidTr="47D7870B" w14:paraId="637D8AD1" w14:textId="77777777">
        <w:trPr>
          <w:trHeight w:val="700"/>
        </w:trPr>
        <w:tc>
          <w:tcPr>
            <w:tcW w:w="2551" w:type="dxa"/>
            <w:tcMar/>
          </w:tcPr>
          <w:p w:rsidR="00DC0A0C" w:rsidP="47D7870B" w:rsidRDefault="00000000" w14:paraId="4E3ACC89" w14:textId="6B116927">
            <w:pPr>
              <w:pStyle w:val="TableParagraph"/>
              <w:spacing w:before="214"/>
              <w:rPr>
                <w:sz w:val="20"/>
                <w:szCs w:val="20"/>
              </w:rPr>
            </w:pPr>
            <w:r w:rsidRPr="47D7870B" w:rsidR="00000000">
              <w:rPr>
                <w:sz w:val="20"/>
                <w:szCs w:val="20"/>
              </w:rPr>
              <w:t>Zaterdag</w:t>
            </w:r>
            <w:r w:rsidRPr="47D7870B" w:rsidR="00000000">
              <w:rPr>
                <w:spacing w:val="-5"/>
                <w:sz w:val="20"/>
                <w:szCs w:val="20"/>
              </w:rPr>
              <w:t xml:space="preserve"> </w:t>
            </w:r>
            <w:r w:rsidRPr="47D7870B" w:rsidR="0D775479">
              <w:rPr>
                <w:sz w:val="20"/>
                <w:szCs w:val="20"/>
              </w:rPr>
              <w:t>5</w:t>
            </w:r>
            <w:r w:rsidRPr="47D7870B" w:rsidR="00000000">
              <w:rPr>
                <w:sz w:val="20"/>
                <w:szCs w:val="20"/>
              </w:rPr>
              <w:t xml:space="preserve"> </w:t>
            </w:r>
            <w:r w:rsidRPr="47D7870B" w:rsidR="00000000">
              <w:rPr>
                <w:sz w:val="20"/>
                <w:szCs w:val="20"/>
              </w:rPr>
              <w:t>juni</w:t>
            </w:r>
            <w:r w:rsidRPr="47D7870B" w:rsidR="00000000">
              <w:rPr>
                <w:sz w:val="20"/>
                <w:szCs w:val="20"/>
              </w:rPr>
              <w:t xml:space="preserve"> 202</w:t>
            </w:r>
            <w:r w:rsidRPr="47D7870B" w:rsidR="1E1A09B5">
              <w:rPr>
                <w:sz w:val="20"/>
                <w:szCs w:val="20"/>
              </w:rPr>
              <w:t>7</w:t>
            </w:r>
          </w:p>
        </w:tc>
        <w:tc>
          <w:tcPr>
            <w:tcW w:w="1445" w:type="dxa"/>
            <w:tcMar/>
          </w:tcPr>
          <w:p w:rsidR="00DC0A0C" w:rsidRDefault="00DC0A0C" w14:paraId="40C56FF9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828" w:type="dxa"/>
            <w:tcMar/>
          </w:tcPr>
          <w:p w:rsidR="00DC0A0C" w:rsidRDefault="00000000" w14:paraId="716572E1" w14:textId="77777777">
            <w:pPr>
              <w:pStyle w:val="TableParagraph"/>
              <w:spacing w:before="214"/>
              <w:ind w:left="74"/>
              <w:rPr>
                <w:sz w:val="20"/>
              </w:rPr>
            </w:pPr>
            <w:r>
              <w:rPr>
                <w:sz w:val="20"/>
              </w:rPr>
              <w:t>Examen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groep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60" w:type="dxa"/>
            <w:tcMar/>
          </w:tcPr>
          <w:p w:rsidR="00DC0A0C" w:rsidRDefault="00000000" w14:paraId="5BF51042" w14:textId="77777777">
            <w:pPr>
              <w:pStyle w:val="TableParagraph"/>
              <w:spacing w:line="234" w:lineRule="exact"/>
              <w:ind w:left="71"/>
              <w:rPr>
                <w:sz w:val="20"/>
              </w:rPr>
            </w:pPr>
            <w:r>
              <w:rPr>
                <w:sz w:val="20"/>
              </w:rPr>
              <w:t>Campus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Vesta</w:t>
            </w:r>
          </w:p>
        </w:tc>
      </w:tr>
      <w:tr w:rsidR="00DC0A0C" w:rsidTr="47D7870B" w14:paraId="51D1473C" w14:textId="77777777">
        <w:trPr>
          <w:trHeight w:val="253"/>
        </w:trPr>
        <w:tc>
          <w:tcPr>
            <w:tcW w:w="2551" w:type="dxa"/>
            <w:tcMar/>
          </w:tcPr>
          <w:p w:rsidR="00DC0A0C" w:rsidP="47D7870B" w:rsidRDefault="00000000" w14:paraId="624361C5" w14:textId="7BFD3933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r w:rsidRPr="47D7870B" w:rsidR="00000000">
              <w:rPr>
                <w:sz w:val="20"/>
                <w:szCs w:val="20"/>
              </w:rPr>
              <w:t>Zaterdag</w:t>
            </w:r>
            <w:r w:rsidRPr="47D7870B" w:rsidR="00000000">
              <w:rPr>
                <w:spacing w:val="-5"/>
                <w:sz w:val="20"/>
                <w:szCs w:val="20"/>
              </w:rPr>
              <w:t xml:space="preserve"> </w:t>
            </w:r>
            <w:r w:rsidRPr="47D7870B" w:rsidR="1B873802">
              <w:rPr>
                <w:sz w:val="20"/>
                <w:szCs w:val="20"/>
              </w:rPr>
              <w:t>4</w:t>
            </w:r>
            <w:r w:rsidRPr="47D7870B" w:rsidR="00000000">
              <w:rPr>
                <w:sz w:val="20"/>
                <w:szCs w:val="20"/>
              </w:rPr>
              <w:t xml:space="preserve"> </w:t>
            </w:r>
            <w:r w:rsidRPr="47D7870B" w:rsidR="00000000">
              <w:rPr>
                <w:sz w:val="20"/>
                <w:szCs w:val="20"/>
              </w:rPr>
              <w:t>september</w:t>
            </w:r>
            <w:r w:rsidRPr="47D7870B" w:rsidR="00000000">
              <w:rPr>
                <w:sz w:val="20"/>
                <w:szCs w:val="20"/>
              </w:rPr>
              <w:t xml:space="preserve"> </w:t>
            </w:r>
            <w:r w:rsidRPr="47D7870B" w:rsidR="00000000">
              <w:rPr>
                <w:sz w:val="20"/>
                <w:szCs w:val="20"/>
              </w:rPr>
              <w:t>202</w:t>
            </w:r>
            <w:r w:rsidRPr="47D7870B" w:rsidR="481C935C">
              <w:rPr>
                <w:sz w:val="20"/>
                <w:szCs w:val="20"/>
              </w:rPr>
              <w:t>7</w:t>
            </w:r>
          </w:p>
        </w:tc>
        <w:tc>
          <w:tcPr>
            <w:tcW w:w="1445" w:type="dxa"/>
            <w:tcMar/>
          </w:tcPr>
          <w:p w:rsidR="00DC0A0C" w:rsidRDefault="00DC0A0C" w14:paraId="4E0AA758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828" w:type="dxa"/>
            <w:tcMar/>
          </w:tcPr>
          <w:p w:rsidR="00DC0A0C" w:rsidRDefault="00000000" w14:paraId="09C2C093" w14:textId="77777777">
            <w:pPr>
              <w:pStyle w:val="TableParagraph"/>
              <w:spacing w:line="234" w:lineRule="exact"/>
              <w:ind w:left="74"/>
              <w:rPr>
                <w:sz w:val="20"/>
              </w:rPr>
            </w:pPr>
            <w:r>
              <w:rPr>
                <w:sz w:val="20"/>
              </w:rPr>
              <w:t>Examen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tweede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zittijd</w:t>
            </w:r>
          </w:p>
        </w:tc>
        <w:tc>
          <w:tcPr>
            <w:tcW w:w="1560" w:type="dxa"/>
            <w:tcMar/>
          </w:tcPr>
          <w:p w:rsidR="00DC0A0C" w:rsidRDefault="00000000" w14:paraId="0F628692" w14:textId="77777777">
            <w:pPr>
              <w:pStyle w:val="TableParagraph"/>
              <w:spacing w:line="234" w:lineRule="exact"/>
              <w:ind w:left="71"/>
              <w:rPr>
                <w:sz w:val="20"/>
              </w:rPr>
            </w:pPr>
            <w:r>
              <w:rPr>
                <w:sz w:val="20"/>
              </w:rPr>
              <w:t>Campus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Vesta</w:t>
            </w:r>
          </w:p>
        </w:tc>
      </w:tr>
    </w:tbl>
    <w:p w:rsidR="0085568C" w:rsidRDefault="0085568C" w14:paraId="64A6AB7A" w14:textId="77777777"/>
    <w:sectPr w:rsidR="0085568C">
      <w:type w:val="continuous"/>
      <w:pgSz w:w="11900" w:h="16860" w:orient="portrait"/>
      <w:pgMar w:top="800" w:right="980" w:bottom="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sis">
    <w:altName w:val="Dosis"/>
    <w:charset w:val="00"/>
    <w:family w:val="auto"/>
    <w:pitch w:val="variable"/>
    <w:sig w:usb0="A00000BF" w:usb1="4000207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trackRevisions w:val="false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A0C"/>
    <w:rsid w:val="00000000"/>
    <w:rsid w:val="0085568C"/>
    <w:rsid w:val="009A049E"/>
    <w:rsid w:val="00AEE2F3"/>
    <w:rsid w:val="00B4084E"/>
    <w:rsid w:val="00DC0A0C"/>
    <w:rsid w:val="00DE179E"/>
    <w:rsid w:val="05F66F97"/>
    <w:rsid w:val="0998D66A"/>
    <w:rsid w:val="0D775479"/>
    <w:rsid w:val="1501DCA5"/>
    <w:rsid w:val="1B873802"/>
    <w:rsid w:val="1E1A09B5"/>
    <w:rsid w:val="24B046E8"/>
    <w:rsid w:val="24EADC13"/>
    <w:rsid w:val="296624E1"/>
    <w:rsid w:val="2B2480CE"/>
    <w:rsid w:val="317629B7"/>
    <w:rsid w:val="37A1A58D"/>
    <w:rsid w:val="3F7EB1CA"/>
    <w:rsid w:val="47D7870B"/>
    <w:rsid w:val="481C935C"/>
    <w:rsid w:val="4A31BC02"/>
    <w:rsid w:val="4E3AEAEA"/>
    <w:rsid w:val="506D6619"/>
    <w:rsid w:val="516834E6"/>
    <w:rsid w:val="5387D16D"/>
    <w:rsid w:val="55087385"/>
    <w:rsid w:val="5C234FFC"/>
    <w:rsid w:val="5FC58C6C"/>
    <w:rsid w:val="658063E8"/>
    <w:rsid w:val="664D4F0D"/>
    <w:rsid w:val="6FD6D774"/>
    <w:rsid w:val="725C4107"/>
    <w:rsid w:val="7C84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1F050"/>
  <w15:docId w15:val="{278A52E7-F217-4129-B93D-D6381338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Pr>
      <w:rFonts w:ascii="Dosis" w:hAnsi="Dosis" w:eastAsia="Dosis" w:cs="Dosis"/>
      <w:lang w:val="nl-NL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24"/>
      <w:szCs w:val="24"/>
    </w:rPr>
  </w:style>
  <w:style w:type="paragraph" w:styleId="Lijstalinea">
    <w:name w:val="List Paragraph"/>
    <w:basedOn w:val="Standaard"/>
    <w:uiPriority w:val="1"/>
    <w:qFormat/>
  </w:style>
  <w:style w:type="paragraph" w:styleId="TableParagraph" w:customStyle="1">
    <w:name w:val="Table Paragraph"/>
    <w:basedOn w:val="Standaard"/>
    <w:uiPriority w:val="1"/>
    <w:qFormat/>
    <w:pPr>
      <w:ind w:left="7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jpeg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F5E11AE13151478659A5393CF5FC3B" ma:contentTypeVersion="5" ma:contentTypeDescription="Een nieuw document maken." ma:contentTypeScope="" ma:versionID="39933b78f806943593242a227e7ac25d">
  <xsd:schema xmlns:xsd="http://www.w3.org/2001/XMLSchema" xmlns:xs="http://www.w3.org/2001/XMLSchema" xmlns:p="http://schemas.microsoft.com/office/2006/metadata/properties" xmlns:ns2="278ac00c-e378-42c9-b61a-9dd10f09b3d3" xmlns:ns3="6b3c5c96-e956-4f07-86d7-08505ac4873d" targetNamespace="http://schemas.microsoft.com/office/2006/metadata/properties" ma:root="true" ma:fieldsID="85dfdfb5ebf5425a741395e7b5ee7ba5" ns2:_="" ns3:_="">
    <xsd:import namespace="278ac00c-e378-42c9-b61a-9dd10f09b3d3"/>
    <xsd:import namespace="6b3c5c96-e956-4f07-86d7-08505ac4873d"/>
    <xsd:element name="properties">
      <xsd:complexType>
        <xsd:sequence>
          <xsd:element name="documentManagement">
            <xsd:complexType>
              <xsd:all>
                <xsd:element ref="ns2:Module" minOccurs="0"/>
                <xsd:element ref="ns2:Type_x0020_document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ac00c-e378-42c9-b61a-9dd10f09b3d3" elementFormDefault="qualified">
    <xsd:import namespace="http://schemas.microsoft.com/office/2006/documentManagement/types"/>
    <xsd:import namespace="http://schemas.microsoft.com/office/infopath/2007/PartnerControls"/>
    <xsd:element name="Module" ma:index="8" nillable="true" ma:displayName="Module" ma:format="Dropdown" ma:internalName="Module">
      <xsd:simpleType>
        <xsd:restriction base="dms:Choice">
          <xsd:enumeration value="Module 01"/>
          <xsd:enumeration value="Module 02"/>
          <xsd:enumeration value="Module 03"/>
          <xsd:enumeration value="Module 04"/>
          <xsd:enumeration value="Module 05"/>
          <xsd:enumeration value="Module 06"/>
          <xsd:enumeration value="Module 07"/>
          <xsd:enumeration value="Module 08"/>
          <xsd:enumeration value="Module 09"/>
          <xsd:enumeration value="Module 10"/>
        </xsd:restriction>
      </xsd:simpleType>
    </xsd:element>
    <xsd:element name="Type_x0020_document" ma:index="9" nillable="true" ma:displayName="Type document" ma:format="Dropdown" ma:internalName="Type_x0020_document">
      <xsd:simpleType>
        <xsd:restriction base="dms:Choice">
          <xsd:enumeration value="ECTS-fiche"/>
          <xsd:enumeration value="Lesprogramma"/>
          <xsd:enumeration value="Examen"/>
          <xsd:enumeration value="Aanwezigheidslijs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c5c96-e956-4f07-86d7-08505ac487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_x0020_document xmlns="278ac00c-e378-42c9-b61a-9dd10f09b3d3" xsi:nil="true"/>
    <Module xmlns="278ac00c-e378-42c9-b61a-9dd10f09b3d3" xsi:nil="true"/>
  </documentManagement>
</p:properties>
</file>

<file path=customXml/itemProps1.xml><?xml version="1.0" encoding="utf-8"?>
<ds:datastoreItem xmlns:ds="http://schemas.openxmlformats.org/officeDocument/2006/customXml" ds:itemID="{C6017D8A-C26A-405A-9354-CC08F55F9E0D}"/>
</file>

<file path=customXml/itemProps2.xml><?xml version="1.0" encoding="utf-8"?>
<ds:datastoreItem xmlns:ds="http://schemas.openxmlformats.org/officeDocument/2006/customXml" ds:itemID="{2DE3F306-1180-441E-B23E-14877613D3E0}"/>
</file>

<file path=customXml/itemProps3.xml><?xml version="1.0" encoding="utf-8"?>
<ds:datastoreItem xmlns:ds="http://schemas.openxmlformats.org/officeDocument/2006/customXml" ds:itemID="{74996784-4F33-4A46-8E74-2048C4031BD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Bart Jacobs</dc:creator>
  <dc:description/>
  <lastModifiedBy>DE CALUWE Sofie</lastModifiedBy>
  <revision>7</revision>
  <dcterms:created xsi:type="dcterms:W3CDTF">2024-10-11T09:32:00.0000000Z</dcterms:created>
  <dcterms:modified xsi:type="dcterms:W3CDTF">2026-04-28T09:28:24.3766411Z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0x01010019F5E11AE13151478659A5393CF5FC3B</vt:lpwstr>
  </property>
  <property fmtid="{D5CDD505-2E9C-101B-9397-08002B2CF9AE}" pid="3" name="Created">
    <vt:filetime>2024-06-04T00:00:00Z</vt:filetime>
  </property>
  <property fmtid="{D5CDD505-2E9C-101B-9397-08002B2CF9AE}" pid="4" name="Creator">
    <vt:lpwstr>Acrobat PDFMaker 24 voor Word</vt:lpwstr>
  </property>
  <property fmtid="{D5CDD505-2E9C-101B-9397-08002B2CF9AE}" pid="5" name="LastSaved">
    <vt:filetime>2024-10-11T00:00:00Z</vt:filetime>
  </property>
  <property fmtid="{D5CDD505-2E9C-101B-9397-08002B2CF9AE}" pid="6" name="Producer">
    <vt:lpwstr>Adobe PDF Library 24.2.23</vt:lpwstr>
  </property>
  <property fmtid="{D5CDD505-2E9C-101B-9397-08002B2CF9AE}" pid="7" name="SourceModified">
    <vt:lpwstr>D:20240603190409</vt:lpwstr>
  </property>
</Properties>
</file>